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E60A8A" w:rsidRDefault="00CB2C49" w:rsidP="00CB2C49">
      <w:pPr>
        <w:jc w:val="center"/>
        <w:rPr>
          <w:b/>
          <w:sz w:val="24"/>
          <w:szCs w:val="24"/>
        </w:rPr>
      </w:pPr>
      <w:r w:rsidRPr="00E60A8A">
        <w:rPr>
          <w:b/>
          <w:sz w:val="24"/>
          <w:szCs w:val="24"/>
        </w:rPr>
        <w:t>АННОТАЦИЯ</w:t>
      </w:r>
    </w:p>
    <w:p w:rsidR="00CB2C49" w:rsidRPr="00E60A8A" w:rsidRDefault="00CB2C49" w:rsidP="00CB2C49">
      <w:pPr>
        <w:jc w:val="center"/>
        <w:rPr>
          <w:sz w:val="24"/>
          <w:szCs w:val="24"/>
        </w:rPr>
      </w:pPr>
      <w:r w:rsidRPr="00E60A8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60A8A" w:rsidTr="00CB2C49">
        <w:tc>
          <w:tcPr>
            <w:tcW w:w="3261" w:type="dxa"/>
            <w:shd w:val="clear" w:color="auto" w:fill="E7E6E6" w:themeFill="background2"/>
          </w:tcPr>
          <w:p w:rsidR="0075328A" w:rsidRPr="00E60A8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60A8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60A8A" w:rsidRDefault="001C60B8" w:rsidP="00230905">
            <w:pPr>
              <w:rPr>
                <w:sz w:val="24"/>
                <w:szCs w:val="24"/>
              </w:rPr>
            </w:pPr>
            <w:r w:rsidRPr="00E60A8A">
              <w:rPr>
                <w:b/>
                <w:sz w:val="24"/>
                <w:szCs w:val="24"/>
              </w:rPr>
              <w:t>Конкурентная разведка в международном бизнесе</w:t>
            </w:r>
          </w:p>
        </w:tc>
      </w:tr>
      <w:tr w:rsidR="00A30025" w:rsidRPr="00E60A8A" w:rsidTr="00A30025">
        <w:tc>
          <w:tcPr>
            <w:tcW w:w="3261" w:type="dxa"/>
            <w:shd w:val="clear" w:color="auto" w:fill="E7E6E6" w:themeFill="background2"/>
          </w:tcPr>
          <w:p w:rsidR="00A30025" w:rsidRPr="00E60A8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60A8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60A8A" w:rsidRDefault="00A30025" w:rsidP="00A30025">
            <w:pPr>
              <w:rPr>
                <w:sz w:val="24"/>
                <w:szCs w:val="24"/>
              </w:rPr>
            </w:pPr>
            <w:r w:rsidRPr="00E60A8A">
              <w:rPr>
                <w:sz w:val="24"/>
                <w:szCs w:val="24"/>
              </w:rPr>
              <w:t>38.0</w:t>
            </w:r>
            <w:r w:rsidR="00732684" w:rsidRPr="00E60A8A">
              <w:rPr>
                <w:sz w:val="24"/>
                <w:szCs w:val="24"/>
              </w:rPr>
              <w:t>4</w:t>
            </w:r>
            <w:r w:rsidRPr="00E60A8A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E60A8A" w:rsidRDefault="00A30025" w:rsidP="00230905">
            <w:pPr>
              <w:rPr>
                <w:sz w:val="24"/>
                <w:szCs w:val="24"/>
              </w:rPr>
            </w:pPr>
            <w:r w:rsidRPr="00E60A8A">
              <w:rPr>
                <w:sz w:val="24"/>
                <w:szCs w:val="24"/>
              </w:rPr>
              <w:t>Экономика</w:t>
            </w:r>
          </w:p>
        </w:tc>
      </w:tr>
      <w:tr w:rsidR="009B60C5" w:rsidRPr="00E60A8A" w:rsidTr="00CB2C49">
        <w:tc>
          <w:tcPr>
            <w:tcW w:w="3261" w:type="dxa"/>
            <w:shd w:val="clear" w:color="auto" w:fill="E7E6E6" w:themeFill="background2"/>
          </w:tcPr>
          <w:p w:rsidR="009B60C5" w:rsidRPr="00E60A8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60A8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60A8A" w:rsidRDefault="00732684" w:rsidP="00230905">
            <w:pPr>
              <w:rPr>
                <w:sz w:val="24"/>
                <w:szCs w:val="24"/>
              </w:rPr>
            </w:pPr>
            <w:r w:rsidRPr="00E60A8A">
              <w:rPr>
                <w:sz w:val="24"/>
                <w:szCs w:val="24"/>
              </w:rPr>
              <w:t>Международный бизнес</w:t>
            </w:r>
          </w:p>
        </w:tc>
      </w:tr>
      <w:tr w:rsidR="00230905" w:rsidRPr="00E60A8A" w:rsidTr="00CB2C49">
        <w:tc>
          <w:tcPr>
            <w:tcW w:w="3261" w:type="dxa"/>
            <w:shd w:val="clear" w:color="auto" w:fill="E7E6E6" w:themeFill="background2"/>
          </w:tcPr>
          <w:p w:rsidR="00230905" w:rsidRPr="00E60A8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60A8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60A8A" w:rsidRDefault="00732684" w:rsidP="009B60C5">
            <w:pPr>
              <w:rPr>
                <w:sz w:val="24"/>
                <w:szCs w:val="24"/>
              </w:rPr>
            </w:pPr>
            <w:r w:rsidRPr="00E60A8A">
              <w:rPr>
                <w:sz w:val="24"/>
                <w:szCs w:val="24"/>
              </w:rPr>
              <w:t xml:space="preserve">4 </w:t>
            </w:r>
            <w:r w:rsidR="00230905" w:rsidRPr="00E60A8A">
              <w:rPr>
                <w:sz w:val="24"/>
                <w:szCs w:val="24"/>
              </w:rPr>
              <w:t>з.е.</w:t>
            </w:r>
          </w:p>
        </w:tc>
      </w:tr>
      <w:tr w:rsidR="009B60C5" w:rsidRPr="00E60A8A" w:rsidTr="00CB2C49">
        <w:tc>
          <w:tcPr>
            <w:tcW w:w="3261" w:type="dxa"/>
            <w:shd w:val="clear" w:color="auto" w:fill="E7E6E6" w:themeFill="background2"/>
          </w:tcPr>
          <w:p w:rsidR="009B60C5" w:rsidRPr="00E60A8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60A8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60A8A" w:rsidRDefault="001C60B8" w:rsidP="000B521F">
            <w:pPr>
              <w:rPr>
                <w:color w:val="FF0000"/>
                <w:sz w:val="24"/>
                <w:szCs w:val="24"/>
              </w:rPr>
            </w:pPr>
            <w:r w:rsidRPr="00E60A8A">
              <w:rPr>
                <w:sz w:val="24"/>
                <w:szCs w:val="24"/>
              </w:rPr>
              <w:t>Экзамен</w:t>
            </w:r>
            <w:r w:rsidR="00FE1CA7" w:rsidRPr="00E60A8A">
              <w:rPr>
                <w:sz w:val="24"/>
                <w:szCs w:val="24"/>
              </w:rPr>
              <w:t xml:space="preserve"> </w:t>
            </w:r>
            <w:r w:rsidR="00B61305" w:rsidRPr="00E60A8A">
              <w:rPr>
                <w:sz w:val="24"/>
                <w:szCs w:val="24"/>
              </w:rPr>
              <w:t xml:space="preserve"> </w:t>
            </w:r>
          </w:p>
        </w:tc>
      </w:tr>
      <w:tr w:rsidR="00CB2C49" w:rsidRPr="00E60A8A" w:rsidTr="00CB2C49">
        <w:tc>
          <w:tcPr>
            <w:tcW w:w="3261" w:type="dxa"/>
            <w:shd w:val="clear" w:color="auto" w:fill="E7E6E6" w:themeFill="background2"/>
          </w:tcPr>
          <w:p w:rsidR="00CB2C49" w:rsidRPr="00E60A8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60A8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60A8A" w:rsidRDefault="00E60A8A" w:rsidP="00304A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304A66" w:rsidRPr="00E60A8A">
              <w:rPr>
                <w:i/>
                <w:sz w:val="24"/>
                <w:szCs w:val="24"/>
              </w:rPr>
              <w:t>ировой экономики</w:t>
            </w:r>
          </w:p>
        </w:tc>
      </w:tr>
      <w:tr w:rsidR="00CB2C49" w:rsidRPr="00E60A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0A8A" w:rsidRDefault="000B521F" w:rsidP="0009056D">
            <w:pPr>
              <w:rPr>
                <w:b/>
                <w:i/>
                <w:sz w:val="24"/>
                <w:szCs w:val="24"/>
              </w:rPr>
            </w:pPr>
            <w:r w:rsidRPr="00E60A8A">
              <w:rPr>
                <w:b/>
                <w:i/>
                <w:sz w:val="24"/>
                <w:szCs w:val="24"/>
              </w:rPr>
              <w:t>Крат</w:t>
            </w:r>
            <w:r w:rsidR="0009056D" w:rsidRPr="00E60A8A">
              <w:rPr>
                <w:b/>
                <w:i/>
                <w:sz w:val="24"/>
                <w:szCs w:val="24"/>
              </w:rPr>
              <w:t>к</w:t>
            </w:r>
            <w:r w:rsidRPr="00E60A8A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1C60B8" w:rsidRPr="00E60A8A" w:rsidTr="003B2DCF">
        <w:tc>
          <w:tcPr>
            <w:tcW w:w="10490" w:type="dxa"/>
            <w:gridSpan w:val="3"/>
            <w:vAlign w:val="center"/>
          </w:tcPr>
          <w:p w:rsidR="001C60B8" w:rsidRPr="00E60A8A" w:rsidRDefault="001C60B8" w:rsidP="001C60B8">
            <w:pPr>
              <w:rPr>
                <w:sz w:val="24"/>
                <w:szCs w:val="24"/>
              </w:rPr>
            </w:pPr>
            <w:r w:rsidRPr="00E60A8A">
              <w:rPr>
                <w:sz w:val="24"/>
                <w:szCs w:val="24"/>
              </w:rPr>
              <w:t>Тема 1. История конкурентной разведки и ее роль в принятии управленческого решения</w:t>
            </w:r>
          </w:p>
        </w:tc>
      </w:tr>
      <w:tr w:rsidR="001C60B8" w:rsidRPr="00E60A8A" w:rsidTr="003B2DCF">
        <w:tc>
          <w:tcPr>
            <w:tcW w:w="10490" w:type="dxa"/>
            <w:gridSpan w:val="3"/>
            <w:vAlign w:val="center"/>
          </w:tcPr>
          <w:p w:rsidR="001C60B8" w:rsidRPr="00E60A8A" w:rsidRDefault="001C60B8" w:rsidP="001C60B8">
            <w:pPr>
              <w:rPr>
                <w:sz w:val="24"/>
                <w:szCs w:val="24"/>
              </w:rPr>
            </w:pPr>
            <w:r w:rsidRPr="00E60A8A">
              <w:rPr>
                <w:sz w:val="24"/>
                <w:szCs w:val="24"/>
              </w:rPr>
              <w:t>Тема 2. Конкурентная разведка и промышленный шпионаж. Правовые основы работы специалиста конкурентной разведки</w:t>
            </w:r>
          </w:p>
        </w:tc>
      </w:tr>
      <w:tr w:rsidR="001C60B8" w:rsidRPr="00E60A8A" w:rsidTr="003B2DCF">
        <w:tc>
          <w:tcPr>
            <w:tcW w:w="10490" w:type="dxa"/>
            <w:gridSpan w:val="3"/>
            <w:vAlign w:val="center"/>
          </w:tcPr>
          <w:p w:rsidR="001C60B8" w:rsidRPr="00E60A8A" w:rsidRDefault="001C60B8" w:rsidP="001C60B8">
            <w:pPr>
              <w:autoSpaceDE w:val="0"/>
              <w:adjustRightInd w:val="0"/>
              <w:ind w:right="49"/>
              <w:rPr>
                <w:sz w:val="24"/>
                <w:szCs w:val="24"/>
              </w:rPr>
            </w:pPr>
            <w:r w:rsidRPr="00E60A8A">
              <w:rPr>
                <w:sz w:val="24"/>
                <w:szCs w:val="24"/>
              </w:rPr>
              <w:t>Тема 3. Объекты и источники в конкурентной разведке. Превращение сырой информации в конечный продукт конкурентной разведки. Язык запросов поисковых машин</w:t>
            </w:r>
          </w:p>
        </w:tc>
      </w:tr>
      <w:tr w:rsidR="001C60B8" w:rsidRPr="00E60A8A" w:rsidTr="003B2DCF">
        <w:tc>
          <w:tcPr>
            <w:tcW w:w="10490" w:type="dxa"/>
            <w:gridSpan w:val="3"/>
            <w:vAlign w:val="center"/>
          </w:tcPr>
          <w:p w:rsidR="001C60B8" w:rsidRPr="00E60A8A" w:rsidRDefault="001C60B8" w:rsidP="001C60B8">
            <w:pPr>
              <w:autoSpaceDE w:val="0"/>
              <w:adjustRightInd w:val="0"/>
              <w:ind w:right="49"/>
              <w:rPr>
                <w:sz w:val="24"/>
                <w:szCs w:val="24"/>
              </w:rPr>
            </w:pPr>
            <w:r w:rsidRPr="00E60A8A">
              <w:rPr>
                <w:sz w:val="24"/>
                <w:szCs w:val="24"/>
              </w:rPr>
              <w:t>Тема 4. Основы продвижения информации в Интернете</w:t>
            </w:r>
          </w:p>
        </w:tc>
      </w:tr>
      <w:tr w:rsidR="001C60B8" w:rsidRPr="00E60A8A" w:rsidTr="00CB2C49">
        <w:tc>
          <w:tcPr>
            <w:tcW w:w="10490" w:type="dxa"/>
            <w:gridSpan w:val="3"/>
            <w:shd w:val="clear" w:color="auto" w:fill="E7E6E6" w:themeFill="background2"/>
          </w:tcPr>
          <w:p w:rsidR="001C60B8" w:rsidRPr="00E60A8A" w:rsidRDefault="001C60B8" w:rsidP="001C60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60A8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C60B8" w:rsidRPr="00E60A8A" w:rsidTr="007A72C3">
        <w:trPr>
          <w:trHeight w:val="2896"/>
        </w:trPr>
        <w:tc>
          <w:tcPr>
            <w:tcW w:w="10490" w:type="dxa"/>
            <w:gridSpan w:val="3"/>
          </w:tcPr>
          <w:p w:rsidR="001C60B8" w:rsidRPr="00E60A8A" w:rsidRDefault="001C60B8" w:rsidP="001C60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0A8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C60B8" w:rsidRPr="00E60A8A" w:rsidRDefault="001C60B8" w:rsidP="00392246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458"/>
              </w:tabs>
              <w:suppressAutoHyphens w:val="0"/>
              <w:autoSpaceDN/>
              <w:ind w:left="0" w:firstLine="37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60A8A">
              <w:rPr>
                <w:bCs/>
                <w:sz w:val="24"/>
                <w:szCs w:val="24"/>
              </w:rPr>
              <w:t>Конкурентная</w:t>
            </w:r>
            <w:r w:rsidRPr="00E60A8A">
              <w:rPr>
                <w:sz w:val="24"/>
                <w:szCs w:val="24"/>
              </w:rPr>
              <w:t> </w:t>
            </w:r>
            <w:r w:rsidRPr="00E60A8A">
              <w:rPr>
                <w:bCs/>
                <w:sz w:val="24"/>
                <w:szCs w:val="24"/>
              </w:rPr>
              <w:t>разведка</w:t>
            </w:r>
            <w:r w:rsidRPr="00E60A8A">
              <w:rPr>
                <w:sz w:val="24"/>
                <w:szCs w:val="24"/>
              </w:rPr>
              <w:t> </w:t>
            </w:r>
            <w:r w:rsidRPr="00E60A8A">
              <w:rPr>
                <w:color w:val="000000"/>
                <w:sz w:val="24"/>
                <w:szCs w:val="24"/>
              </w:rPr>
              <w:t>[Текст] : учебное пособие : [в 2 ч.] / [Е. Л. Ющук [и др.] ; под ред. Е. Л. Ющука, А. А. Мальцева ; М-во образования и науки Рос. Федерации, Урал. гос. экон. ун-т. Ч. 2. - Екатеринбург : [Издательство УрГЭУ], 2016. - 224 с. </w:t>
            </w:r>
            <w:hyperlink r:id="rId8" w:tooltip="читать полный текст" w:history="1">
              <w:r w:rsidRPr="00E60A8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http://lib.usue.ru/resource/limit/ump/17/p488068.pdf</w:t>
              </w:r>
            </w:hyperlink>
            <w:r w:rsidRPr="00E60A8A">
              <w:rPr>
                <w:color w:val="000000"/>
                <w:sz w:val="24"/>
                <w:szCs w:val="24"/>
              </w:rPr>
              <w:t> 15экз.</w:t>
            </w:r>
          </w:p>
          <w:p w:rsidR="001C60B8" w:rsidRPr="00E60A8A" w:rsidRDefault="001C60B8" w:rsidP="00392246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458"/>
              </w:tabs>
              <w:suppressAutoHyphens w:val="0"/>
              <w:autoSpaceDN/>
              <w:ind w:left="0" w:firstLine="37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60A8A">
              <w:rPr>
                <w:bCs/>
                <w:sz w:val="24"/>
                <w:szCs w:val="24"/>
              </w:rPr>
              <w:t>Конкурентная</w:t>
            </w:r>
            <w:r w:rsidRPr="00E60A8A">
              <w:rPr>
                <w:sz w:val="24"/>
                <w:szCs w:val="24"/>
              </w:rPr>
              <w:t> </w:t>
            </w:r>
            <w:r w:rsidRPr="00E60A8A">
              <w:rPr>
                <w:bCs/>
                <w:sz w:val="24"/>
                <w:szCs w:val="24"/>
              </w:rPr>
              <w:t>разведка</w:t>
            </w:r>
            <w:r w:rsidRPr="00E60A8A">
              <w:rPr>
                <w:sz w:val="24"/>
                <w:szCs w:val="24"/>
              </w:rPr>
              <w:t> </w:t>
            </w:r>
            <w:r w:rsidRPr="00E60A8A">
              <w:rPr>
                <w:color w:val="000000"/>
                <w:sz w:val="24"/>
                <w:szCs w:val="24"/>
              </w:rPr>
              <w:t>[Текст] : учебное пособие : [в 2 ч.] / [Е. Л. Ющук [и др.] ; под ред. Е. Л. Ющука, А. А. Мальцева ; М-во образования и науки Рос. Федерации, Урал. гос. экон. ун-т. Ч. 1. - Екатеринбург : [Издательство УрГЭУ], 2015. - 210 с. </w:t>
            </w:r>
            <w:hyperlink r:id="rId9" w:tooltip="читать полный текст" w:history="1">
              <w:r w:rsidRPr="00E60A8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http://lib.usue.ru/resource/limit/ump/16/p486151.pdf</w:t>
              </w:r>
            </w:hyperlink>
            <w:r w:rsidRPr="00E60A8A">
              <w:rPr>
                <w:color w:val="000000"/>
                <w:sz w:val="24"/>
                <w:szCs w:val="24"/>
              </w:rPr>
              <w:t> 31экз.</w:t>
            </w:r>
          </w:p>
          <w:p w:rsidR="001C60B8" w:rsidRPr="00E60A8A" w:rsidRDefault="001C60B8" w:rsidP="001C60B8">
            <w:pPr>
              <w:tabs>
                <w:tab w:val="left" w:pos="195"/>
              </w:tabs>
              <w:suppressAutoHyphens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E60A8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C60B8" w:rsidRPr="00E60A8A" w:rsidRDefault="001C60B8" w:rsidP="0070610E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21"/>
                <w:tab w:val="left" w:pos="464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60A8A">
              <w:rPr>
                <w:color w:val="000000"/>
                <w:sz w:val="24"/>
                <w:szCs w:val="24"/>
              </w:rPr>
              <w:t>Джилад, Б. </w:t>
            </w:r>
            <w:r w:rsidRPr="00E60A8A">
              <w:rPr>
                <w:bCs/>
                <w:sz w:val="24"/>
                <w:szCs w:val="24"/>
              </w:rPr>
              <w:t>Конкурентная</w:t>
            </w:r>
            <w:r w:rsidRPr="00E60A8A">
              <w:rPr>
                <w:sz w:val="24"/>
                <w:szCs w:val="24"/>
              </w:rPr>
              <w:t> </w:t>
            </w:r>
            <w:r w:rsidRPr="00E60A8A">
              <w:rPr>
                <w:bCs/>
                <w:sz w:val="24"/>
                <w:szCs w:val="24"/>
              </w:rPr>
              <w:t>разведка</w:t>
            </w:r>
            <w:r w:rsidRPr="00E60A8A">
              <w:rPr>
                <w:color w:val="000000"/>
                <w:sz w:val="24"/>
                <w:szCs w:val="24"/>
              </w:rPr>
              <w:t>. Как распознавать внешние риски и управлять ситуацией [Текст] : переводное издание / Бенджамин Джилад ; [пер. с англ.: Н. Черенкова, В. Черенков]. - Санкт-Петербург : Питер, 2010. - 320 с. 9экз.</w:t>
            </w:r>
          </w:p>
          <w:p w:rsidR="001C60B8" w:rsidRPr="00E60A8A" w:rsidRDefault="001C60B8" w:rsidP="0070610E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21"/>
                <w:tab w:val="left" w:pos="464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E60A8A">
              <w:rPr>
                <w:color w:val="000000"/>
                <w:sz w:val="24"/>
                <w:szCs w:val="24"/>
              </w:rPr>
              <w:t>Козлова, Н. П. Особенности формирования деловой репутации современной компании [Электронный ресурс] : монография / Н. П. Козлова ; Финансовый ун-т при Правительстве Рос. Федерации, Каф. маркетинг и логистика. - Москва : Дашков и К°, 2014. - 376 с. </w:t>
            </w:r>
            <w:hyperlink r:id="rId10" w:tooltip="читать полный текст" w:history="1">
              <w:r w:rsidRPr="00E60A8A">
                <w:rPr>
                  <w:rStyle w:val="aff2"/>
                  <w:i/>
                  <w:iCs/>
                  <w:sz w:val="24"/>
                  <w:szCs w:val="24"/>
                </w:rPr>
                <w:t>http://znanium.com/go.php?id=514171</w:t>
              </w:r>
            </w:hyperlink>
          </w:p>
          <w:p w:rsidR="00392246" w:rsidRPr="00E60A8A" w:rsidRDefault="00392246" w:rsidP="007A72C3">
            <w:pPr>
              <w:shd w:val="clear" w:color="auto" w:fill="FFFFFF"/>
              <w:tabs>
                <w:tab w:val="left" w:pos="321"/>
                <w:tab w:val="left" w:pos="458"/>
              </w:tabs>
              <w:suppressAutoHyphens w:val="0"/>
              <w:autoSpaceDN/>
              <w:ind w:left="-105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C60B8" w:rsidRPr="00E60A8A" w:rsidTr="00CB2C49">
        <w:tc>
          <w:tcPr>
            <w:tcW w:w="10490" w:type="dxa"/>
            <w:gridSpan w:val="3"/>
            <w:shd w:val="clear" w:color="auto" w:fill="E7E6E6" w:themeFill="background2"/>
          </w:tcPr>
          <w:p w:rsidR="001C60B8" w:rsidRPr="00E60A8A" w:rsidRDefault="001C60B8" w:rsidP="001C60B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60A8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C60B8" w:rsidRPr="00E60A8A" w:rsidTr="00CB2C49">
        <w:tc>
          <w:tcPr>
            <w:tcW w:w="10490" w:type="dxa"/>
            <w:gridSpan w:val="3"/>
          </w:tcPr>
          <w:p w:rsidR="001C60B8" w:rsidRPr="00E60A8A" w:rsidRDefault="001C60B8" w:rsidP="001C60B8">
            <w:pPr>
              <w:rPr>
                <w:b/>
                <w:color w:val="FF0000"/>
                <w:sz w:val="24"/>
                <w:szCs w:val="24"/>
              </w:rPr>
            </w:pPr>
            <w:r w:rsidRPr="00E60A8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C60B8" w:rsidRPr="00E60A8A" w:rsidRDefault="001C60B8" w:rsidP="001C60B8">
            <w:pPr>
              <w:jc w:val="both"/>
              <w:rPr>
                <w:sz w:val="24"/>
                <w:szCs w:val="24"/>
              </w:rPr>
            </w:pPr>
            <w:r w:rsidRPr="00E60A8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60A8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C60B8" w:rsidRPr="00E60A8A" w:rsidRDefault="001C60B8" w:rsidP="001C60B8">
            <w:pPr>
              <w:jc w:val="both"/>
              <w:rPr>
                <w:sz w:val="24"/>
                <w:szCs w:val="24"/>
              </w:rPr>
            </w:pPr>
            <w:r w:rsidRPr="00E60A8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60A8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C60B8" w:rsidRPr="00E60A8A" w:rsidRDefault="001C60B8" w:rsidP="001C60B8">
            <w:pPr>
              <w:rPr>
                <w:b/>
                <w:sz w:val="24"/>
                <w:szCs w:val="24"/>
              </w:rPr>
            </w:pPr>
          </w:p>
          <w:p w:rsidR="001C60B8" w:rsidRPr="00E60A8A" w:rsidRDefault="001C60B8" w:rsidP="001C60B8">
            <w:pPr>
              <w:rPr>
                <w:b/>
                <w:sz w:val="24"/>
                <w:szCs w:val="24"/>
              </w:rPr>
            </w:pPr>
            <w:r w:rsidRPr="00E60A8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C60B8" w:rsidRPr="00E60A8A" w:rsidRDefault="001C60B8" w:rsidP="001C60B8">
            <w:pPr>
              <w:rPr>
                <w:sz w:val="24"/>
                <w:szCs w:val="24"/>
              </w:rPr>
            </w:pPr>
            <w:r w:rsidRPr="00E60A8A">
              <w:rPr>
                <w:sz w:val="24"/>
                <w:szCs w:val="24"/>
              </w:rPr>
              <w:t>Общего доступа</w:t>
            </w:r>
          </w:p>
          <w:p w:rsidR="001C60B8" w:rsidRPr="00E60A8A" w:rsidRDefault="001C60B8" w:rsidP="001C60B8">
            <w:pPr>
              <w:rPr>
                <w:sz w:val="24"/>
                <w:szCs w:val="24"/>
              </w:rPr>
            </w:pPr>
            <w:r w:rsidRPr="00E60A8A">
              <w:rPr>
                <w:sz w:val="24"/>
                <w:szCs w:val="24"/>
              </w:rPr>
              <w:t>- Справочная правовая система ГАРАНТ</w:t>
            </w:r>
          </w:p>
          <w:p w:rsidR="001C60B8" w:rsidRPr="00E60A8A" w:rsidRDefault="001C60B8" w:rsidP="001C60B8">
            <w:pPr>
              <w:rPr>
                <w:sz w:val="24"/>
                <w:szCs w:val="24"/>
              </w:rPr>
            </w:pPr>
            <w:r w:rsidRPr="00E60A8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C60B8" w:rsidRPr="00E60A8A" w:rsidTr="00CB2C49">
        <w:tc>
          <w:tcPr>
            <w:tcW w:w="10490" w:type="dxa"/>
            <w:gridSpan w:val="3"/>
            <w:shd w:val="clear" w:color="auto" w:fill="E7E6E6" w:themeFill="background2"/>
          </w:tcPr>
          <w:p w:rsidR="001C60B8" w:rsidRPr="00E60A8A" w:rsidRDefault="001C60B8" w:rsidP="001C60B8">
            <w:pPr>
              <w:rPr>
                <w:b/>
                <w:i/>
                <w:sz w:val="24"/>
                <w:szCs w:val="24"/>
              </w:rPr>
            </w:pPr>
            <w:r w:rsidRPr="00E60A8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C60B8" w:rsidRPr="00E60A8A" w:rsidTr="00CB2C49">
        <w:tc>
          <w:tcPr>
            <w:tcW w:w="10490" w:type="dxa"/>
            <w:gridSpan w:val="3"/>
          </w:tcPr>
          <w:p w:rsidR="001C60B8" w:rsidRPr="00E60A8A" w:rsidRDefault="001C60B8" w:rsidP="001C60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0A8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60B8" w:rsidRPr="00E60A8A" w:rsidTr="00CB2C49">
        <w:tc>
          <w:tcPr>
            <w:tcW w:w="10490" w:type="dxa"/>
            <w:gridSpan w:val="3"/>
            <w:shd w:val="clear" w:color="auto" w:fill="E7E6E6" w:themeFill="background2"/>
          </w:tcPr>
          <w:p w:rsidR="001C60B8" w:rsidRPr="00E60A8A" w:rsidRDefault="001C60B8" w:rsidP="001C60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60A8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C60B8" w:rsidRPr="00E60A8A" w:rsidTr="00CB2C49">
        <w:tc>
          <w:tcPr>
            <w:tcW w:w="10490" w:type="dxa"/>
            <w:gridSpan w:val="3"/>
          </w:tcPr>
          <w:p w:rsidR="001C60B8" w:rsidRPr="00E60A8A" w:rsidRDefault="001C60B8" w:rsidP="001C60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0A8A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61508B" w:rsidRPr="00E60A8A" w:rsidRDefault="0061508B" w:rsidP="0061508B">
      <w:pPr>
        <w:ind w:left="-284"/>
        <w:rPr>
          <w:sz w:val="24"/>
          <w:szCs w:val="24"/>
        </w:rPr>
      </w:pPr>
    </w:p>
    <w:p w:rsidR="00CE1B8B" w:rsidRPr="00E60A8A" w:rsidRDefault="00F41493" w:rsidP="00CE1B8B">
      <w:pPr>
        <w:ind w:left="-284"/>
        <w:rPr>
          <w:sz w:val="24"/>
          <w:szCs w:val="24"/>
          <w:u w:val="single"/>
        </w:rPr>
      </w:pPr>
      <w:r w:rsidRPr="00E60A8A">
        <w:rPr>
          <w:sz w:val="24"/>
          <w:szCs w:val="24"/>
        </w:rPr>
        <w:t xml:space="preserve">Аннотацию подготовил                               </w:t>
      </w:r>
      <w:r w:rsidR="000B521F" w:rsidRPr="00E60A8A">
        <w:rPr>
          <w:sz w:val="24"/>
          <w:szCs w:val="24"/>
        </w:rPr>
        <w:t xml:space="preserve">         </w:t>
      </w:r>
      <w:r w:rsidR="00CE1B8B" w:rsidRPr="00E60A8A">
        <w:rPr>
          <w:sz w:val="24"/>
          <w:szCs w:val="24"/>
        </w:rPr>
        <w:t xml:space="preserve"> __________________</w:t>
      </w:r>
      <w:r w:rsidR="00732684" w:rsidRPr="00E60A8A">
        <w:rPr>
          <w:sz w:val="24"/>
          <w:szCs w:val="24"/>
        </w:rPr>
        <w:t>______</w:t>
      </w:r>
      <w:r w:rsidR="001C60B8" w:rsidRPr="00E60A8A">
        <w:rPr>
          <w:sz w:val="24"/>
          <w:szCs w:val="24"/>
        </w:rPr>
        <w:t>______</w:t>
      </w:r>
      <w:r w:rsidR="00732684" w:rsidRPr="00E60A8A">
        <w:rPr>
          <w:sz w:val="24"/>
          <w:szCs w:val="24"/>
        </w:rPr>
        <w:t xml:space="preserve">_     </w:t>
      </w:r>
      <w:r w:rsidR="00CE1B8B" w:rsidRPr="00E60A8A">
        <w:rPr>
          <w:sz w:val="24"/>
          <w:szCs w:val="24"/>
        </w:rPr>
        <w:t xml:space="preserve">   </w:t>
      </w:r>
      <w:r w:rsidR="001C60B8" w:rsidRPr="00E60A8A">
        <w:rPr>
          <w:sz w:val="24"/>
          <w:szCs w:val="24"/>
          <w:u w:val="single"/>
        </w:rPr>
        <w:t>Ющук Е.Л.</w:t>
      </w:r>
    </w:p>
    <w:p w:rsidR="00CE1B8B" w:rsidRPr="00E60A8A" w:rsidRDefault="00CE1B8B" w:rsidP="00CE1B8B">
      <w:pPr>
        <w:ind w:left="-284"/>
        <w:rPr>
          <w:sz w:val="24"/>
          <w:szCs w:val="24"/>
        </w:rPr>
      </w:pPr>
      <w:r w:rsidRPr="00E60A8A">
        <w:rPr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F41493" w:rsidRPr="00E60A8A" w:rsidRDefault="00F41493" w:rsidP="0075328A">
      <w:pPr>
        <w:rPr>
          <w:sz w:val="24"/>
          <w:szCs w:val="24"/>
        </w:rPr>
      </w:pPr>
    </w:p>
    <w:p w:rsidR="00732940" w:rsidRPr="00E60A8A" w:rsidRDefault="00732940" w:rsidP="0061508B">
      <w:pPr>
        <w:ind w:left="-284"/>
        <w:rPr>
          <w:sz w:val="24"/>
          <w:szCs w:val="24"/>
          <w:u w:val="single"/>
        </w:rPr>
      </w:pPr>
      <w:r w:rsidRPr="00E60A8A">
        <w:rPr>
          <w:sz w:val="24"/>
          <w:szCs w:val="24"/>
        </w:rPr>
        <w:t>Заведующий каф</w:t>
      </w:r>
      <w:r w:rsidR="00CE1B8B" w:rsidRPr="00E60A8A">
        <w:rPr>
          <w:sz w:val="24"/>
          <w:szCs w:val="24"/>
        </w:rPr>
        <w:t xml:space="preserve">едрой мировой экономики                       __________________                </w:t>
      </w:r>
      <w:r w:rsidR="00CE1B8B" w:rsidRPr="00E60A8A">
        <w:rPr>
          <w:sz w:val="24"/>
          <w:szCs w:val="24"/>
          <w:u w:val="single"/>
        </w:rPr>
        <w:t xml:space="preserve"> Мальцев А.А.</w:t>
      </w:r>
    </w:p>
    <w:p w:rsidR="00230905" w:rsidRPr="00E60A8A" w:rsidRDefault="00CE1B8B" w:rsidP="00732684">
      <w:pPr>
        <w:ind w:left="-284"/>
        <w:rPr>
          <w:sz w:val="24"/>
          <w:szCs w:val="24"/>
        </w:rPr>
      </w:pPr>
      <w:r w:rsidRPr="00E60A8A">
        <w:rPr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 w:rsidRPr="00E60A8A">
        <w:rPr>
          <w:sz w:val="24"/>
          <w:szCs w:val="24"/>
        </w:rPr>
        <w:t xml:space="preserve">                                                 (подпись)</w:t>
      </w:r>
    </w:p>
    <w:sectPr w:rsidR="00230905" w:rsidRPr="00E60A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7B" w:rsidRDefault="00A9547B">
      <w:r>
        <w:separator/>
      </w:r>
    </w:p>
  </w:endnote>
  <w:endnote w:type="continuationSeparator" w:id="0">
    <w:p w:rsidR="00A9547B" w:rsidRDefault="00A9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7B" w:rsidRDefault="00A9547B">
      <w:r>
        <w:separator/>
      </w:r>
    </w:p>
  </w:footnote>
  <w:footnote w:type="continuationSeparator" w:id="0">
    <w:p w:rsidR="00A9547B" w:rsidRDefault="00A9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0361731"/>
    <w:multiLevelType w:val="multilevel"/>
    <w:tmpl w:val="BB52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21153BB"/>
    <w:multiLevelType w:val="multilevel"/>
    <w:tmpl w:val="D43A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9266C4A"/>
    <w:multiLevelType w:val="multilevel"/>
    <w:tmpl w:val="6546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56A2BCD"/>
    <w:multiLevelType w:val="multilevel"/>
    <w:tmpl w:val="19A0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2A00D9B"/>
    <w:multiLevelType w:val="multilevel"/>
    <w:tmpl w:val="5B0E7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10C1E7F"/>
    <w:multiLevelType w:val="multilevel"/>
    <w:tmpl w:val="4FB0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B811CA"/>
    <w:multiLevelType w:val="multilevel"/>
    <w:tmpl w:val="35E02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E2359AC"/>
    <w:multiLevelType w:val="multilevel"/>
    <w:tmpl w:val="B2642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887348"/>
    <w:multiLevelType w:val="multilevel"/>
    <w:tmpl w:val="E7F8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095A44"/>
    <w:multiLevelType w:val="multilevel"/>
    <w:tmpl w:val="3AAC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2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6"/>
  </w:num>
  <w:num w:numId="13">
    <w:abstractNumId w:val="30"/>
  </w:num>
  <w:num w:numId="14">
    <w:abstractNumId w:val="13"/>
  </w:num>
  <w:num w:numId="15">
    <w:abstractNumId w:val="26"/>
  </w:num>
  <w:num w:numId="16">
    <w:abstractNumId w:val="38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4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4"/>
  </w:num>
  <w:num w:numId="30">
    <w:abstractNumId w:val="29"/>
  </w:num>
  <w:num w:numId="31">
    <w:abstractNumId w:val="39"/>
  </w:num>
  <w:num w:numId="32">
    <w:abstractNumId w:val="23"/>
  </w:num>
  <w:num w:numId="33">
    <w:abstractNumId w:val="9"/>
  </w:num>
  <w:num w:numId="34">
    <w:abstractNumId w:val="3"/>
  </w:num>
  <w:num w:numId="35">
    <w:abstractNumId w:val="40"/>
  </w:num>
  <w:num w:numId="36">
    <w:abstractNumId w:val="5"/>
  </w:num>
  <w:num w:numId="37">
    <w:abstractNumId w:val="41"/>
  </w:num>
  <w:num w:numId="38">
    <w:abstractNumId w:val="34"/>
  </w:num>
  <w:num w:numId="39">
    <w:abstractNumId w:val="42"/>
  </w:num>
  <w:num w:numId="40">
    <w:abstractNumId w:val="7"/>
  </w:num>
  <w:num w:numId="41">
    <w:abstractNumId w:val="18"/>
  </w:num>
  <w:num w:numId="42">
    <w:abstractNumId w:val="35"/>
  </w:num>
  <w:num w:numId="43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6F83"/>
    <w:rsid w:val="0005487B"/>
    <w:rsid w:val="00055AB3"/>
    <w:rsid w:val="0005798D"/>
    <w:rsid w:val="00064EA5"/>
    <w:rsid w:val="000710E8"/>
    <w:rsid w:val="00073993"/>
    <w:rsid w:val="00075D08"/>
    <w:rsid w:val="00076FE8"/>
    <w:rsid w:val="000855F1"/>
    <w:rsid w:val="0009056D"/>
    <w:rsid w:val="00095EBB"/>
    <w:rsid w:val="000B4377"/>
    <w:rsid w:val="000B4702"/>
    <w:rsid w:val="000B521F"/>
    <w:rsid w:val="000C34DE"/>
    <w:rsid w:val="000C73DF"/>
    <w:rsid w:val="000D40EA"/>
    <w:rsid w:val="000D7022"/>
    <w:rsid w:val="000E4EC9"/>
    <w:rsid w:val="000F2C39"/>
    <w:rsid w:val="000F3B87"/>
    <w:rsid w:val="00100104"/>
    <w:rsid w:val="00107752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95C"/>
    <w:rsid w:val="001A51FB"/>
    <w:rsid w:val="001A7B68"/>
    <w:rsid w:val="001B0ABD"/>
    <w:rsid w:val="001C04B5"/>
    <w:rsid w:val="001C5FDD"/>
    <w:rsid w:val="001C60B8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2246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61FF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1403D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5DB9"/>
    <w:rsid w:val="005A7B06"/>
    <w:rsid w:val="005B3163"/>
    <w:rsid w:val="005C33DA"/>
    <w:rsid w:val="005F01E8"/>
    <w:rsid w:val="005F2695"/>
    <w:rsid w:val="005F682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4DBA"/>
    <w:rsid w:val="006E7AEC"/>
    <w:rsid w:val="006F0CF8"/>
    <w:rsid w:val="006F166A"/>
    <w:rsid w:val="006F548C"/>
    <w:rsid w:val="006F5795"/>
    <w:rsid w:val="00702693"/>
    <w:rsid w:val="0070610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684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C2A"/>
    <w:rsid w:val="007A72C3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950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036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11BA"/>
    <w:rsid w:val="00993CDC"/>
    <w:rsid w:val="009953D7"/>
    <w:rsid w:val="009A5665"/>
    <w:rsid w:val="009A786B"/>
    <w:rsid w:val="009B28C1"/>
    <w:rsid w:val="009B5044"/>
    <w:rsid w:val="009B60C5"/>
    <w:rsid w:val="009C43D6"/>
    <w:rsid w:val="009C6F04"/>
    <w:rsid w:val="009D0058"/>
    <w:rsid w:val="009D1E34"/>
    <w:rsid w:val="009E131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67EFA"/>
    <w:rsid w:val="00A8137D"/>
    <w:rsid w:val="00A92065"/>
    <w:rsid w:val="00A9547B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AA9"/>
    <w:rsid w:val="00B3587E"/>
    <w:rsid w:val="00B46995"/>
    <w:rsid w:val="00B50A63"/>
    <w:rsid w:val="00B534A2"/>
    <w:rsid w:val="00B60639"/>
    <w:rsid w:val="00B61305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66993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7FDF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0A8A"/>
    <w:rsid w:val="00E674C4"/>
    <w:rsid w:val="00E67A9B"/>
    <w:rsid w:val="00E749AC"/>
    <w:rsid w:val="00E75FE6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5F1A"/>
    <w:rsid w:val="00FA23F8"/>
    <w:rsid w:val="00FA2C21"/>
    <w:rsid w:val="00FA3313"/>
    <w:rsid w:val="00FA3356"/>
    <w:rsid w:val="00FA5A43"/>
    <w:rsid w:val="00FB087A"/>
    <w:rsid w:val="00FB106B"/>
    <w:rsid w:val="00FB2CB5"/>
    <w:rsid w:val="00FC3513"/>
    <w:rsid w:val="00FC544B"/>
    <w:rsid w:val="00FD108D"/>
    <w:rsid w:val="00FD4FD6"/>
    <w:rsid w:val="00FE1CA7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80">
    <w:name w:val="a8"/>
    <w:basedOn w:val="a1"/>
    <w:rsid w:val="000B521F"/>
    <w:pPr>
      <w:widowControl/>
      <w:suppressAutoHyphens w:val="0"/>
      <w:autoSpaceDN/>
      <w:ind w:firstLine="425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06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41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15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E68E-2A71-40DA-901D-BE84949E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14</cp:revision>
  <cp:lastPrinted>2019-02-15T10:04:00Z</cp:lastPrinted>
  <dcterms:created xsi:type="dcterms:W3CDTF">2019-03-13T17:26:00Z</dcterms:created>
  <dcterms:modified xsi:type="dcterms:W3CDTF">2019-07-02T05:47:00Z</dcterms:modified>
</cp:coreProperties>
</file>